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319D" w14:textId="05770276" w:rsidR="00C811AC" w:rsidRPr="00E6547F" w:rsidRDefault="004D3CD0" w:rsidP="00C811AC">
      <w:pPr>
        <w:spacing w:line="288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6547F">
        <w:rPr>
          <w:rFonts w:ascii="Arial Narrow" w:hAnsi="Arial Narrow"/>
          <w:b/>
          <w:sz w:val="22"/>
          <w:szCs w:val="22"/>
        </w:rPr>
        <w:t xml:space="preserve">Информированное согласие физического лица на обработку персональных данных в рамках </w:t>
      </w:r>
      <w:bookmarkStart w:id="0" w:name="_Hlk191304833"/>
      <w:r w:rsidRPr="00E6547F">
        <w:rPr>
          <w:rFonts w:ascii="Arial Narrow" w:hAnsi="Arial Narrow"/>
          <w:b/>
          <w:sz w:val="22"/>
          <w:szCs w:val="22"/>
        </w:rPr>
        <w:t xml:space="preserve">организации и проведения открытого конкурса </w:t>
      </w:r>
      <w:bookmarkStart w:id="1" w:name="_Hlk190340838"/>
      <w:bookmarkStart w:id="2" w:name="_Hlk190341357"/>
      <w:bookmarkStart w:id="3" w:name="_Hlk190339000"/>
      <w:r w:rsidR="00C811AC" w:rsidRPr="00E6547F">
        <w:rPr>
          <w:rFonts w:ascii="Arial Narrow" w:hAnsi="Arial Narrow"/>
          <w:b/>
          <w:bCs/>
          <w:sz w:val="22"/>
          <w:szCs w:val="22"/>
        </w:rPr>
        <w:t>на присуждение премии</w:t>
      </w:r>
    </w:p>
    <w:p w14:paraId="21423D16" w14:textId="197FE186" w:rsidR="00C811AC" w:rsidRPr="00E6547F" w:rsidRDefault="00C811AC" w:rsidP="00C811AC">
      <w:pPr>
        <w:spacing w:line="288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6547F">
        <w:rPr>
          <w:rFonts w:ascii="Arial Narrow" w:hAnsi="Arial Narrow"/>
          <w:b/>
          <w:bCs/>
          <w:sz w:val="22"/>
          <w:szCs w:val="22"/>
        </w:rPr>
        <w:t>«Человек дела»</w:t>
      </w:r>
      <w:bookmarkEnd w:id="1"/>
      <w:r w:rsidR="00C21EBA" w:rsidRPr="00E6547F">
        <w:rPr>
          <w:rFonts w:ascii="Arial Narrow" w:hAnsi="Arial Narrow"/>
          <w:b/>
          <w:bCs/>
          <w:sz w:val="22"/>
          <w:szCs w:val="22"/>
        </w:rPr>
        <w:t xml:space="preserve"> (далее – «Конкурс»)</w:t>
      </w:r>
    </w:p>
    <w:bookmarkEnd w:id="2"/>
    <w:p w14:paraId="5A9EE98D" w14:textId="41A61287" w:rsidR="00C811AC" w:rsidRPr="00E6547F" w:rsidRDefault="00C811AC" w:rsidP="00C811AC">
      <w:pPr>
        <w:spacing w:line="288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6547F">
        <w:rPr>
          <w:rFonts w:ascii="Arial Narrow" w:hAnsi="Arial Narrow"/>
          <w:b/>
          <w:bCs/>
          <w:sz w:val="22"/>
          <w:szCs w:val="22"/>
        </w:rPr>
        <w:t>Благотворительного фонда Елены и Геннадия Тимченко</w:t>
      </w:r>
    </w:p>
    <w:bookmarkEnd w:id="3"/>
    <w:bookmarkEnd w:id="0"/>
    <w:p w14:paraId="7D65BB66" w14:textId="77777777" w:rsidR="003D745A" w:rsidRPr="00E6547F" w:rsidRDefault="003D745A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BD434A4" w14:textId="77777777" w:rsidR="003D745A" w:rsidRPr="00E6547F" w:rsidRDefault="003D745A" w:rsidP="003D745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6F43564" w14:textId="77777777" w:rsidR="003D745A" w:rsidRPr="00767A60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 xml:space="preserve">Я,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547F">
        <w:rPr>
          <w:rFonts w:ascii="Arial Narrow" w:hAnsi="Arial Narrow" w:cs="Arial"/>
          <w:sz w:val="22"/>
          <w:szCs w:val="22"/>
        </w:rPr>
        <w:t xml:space="preserve">паспорт: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547F">
        <w:rPr>
          <w:rFonts w:ascii="Arial Narrow" w:hAnsi="Arial Narrow" w:cs="Arial"/>
          <w:sz w:val="22"/>
          <w:szCs w:val="22"/>
        </w:rPr>
        <w:t xml:space="preserve">, дата выдачи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E6547F">
        <w:rPr>
          <w:rFonts w:ascii="Arial Narrow" w:hAnsi="Arial Narrow" w:cs="Arial"/>
          <w:sz w:val="22"/>
          <w:szCs w:val="22"/>
          <w:lang w:eastAsia="en-US"/>
        </w:rPr>
        <w:t>,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547F"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E6547F">
        <w:rPr>
          <w:rFonts w:ascii="Arial Narrow" w:hAnsi="Arial Narrow" w:cs="Arial"/>
          <w:sz w:val="22"/>
          <w:szCs w:val="22"/>
          <w:lang w:eastAsia="en-US"/>
        </w:rPr>
        <w:t>,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547F">
        <w:rPr>
          <w:rFonts w:ascii="Arial Narrow" w:hAnsi="Arial Narrow" w:cs="Arial"/>
          <w:sz w:val="22"/>
          <w:szCs w:val="22"/>
        </w:rPr>
        <w:t xml:space="preserve">зарегистрированный по адресу: 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>адрес регистрации,</w:t>
      </w:r>
      <w:r w:rsidRPr="00E6547F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 добровольное согласие </w:t>
      </w:r>
      <w:r w:rsidRPr="00E6547F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E6547F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 ОГРН: 1107799035563)</w:t>
      </w:r>
      <w:r w:rsidRPr="00E6547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E6547F">
        <w:rPr>
          <w:rFonts w:ascii="Arial Narrow" w:hAnsi="Arial Narrow" w:cs="Arial"/>
          <w:bCs/>
          <w:sz w:val="22"/>
          <w:szCs w:val="22"/>
        </w:rPr>
        <w:t xml:space="preserve">(далее – «Фонд Тимченко»), на </w:t>
      </w:r>
      <w:r w:rsidRPr="00E6547F">
        <w:rPr>
          <w:rFonts w:ascii="Arial Narrow" w:hAnsi="Arial Narrow" w:cs="Arial"/>
          <w:sz w:val="22"/>
          <w:szCs w:val="22"/>
        </w:rPr>
        <w:t xml:space="preserve">обработку моих персональных данных, которая </w:t>
      </w:r>
      <w:r w:rsidRPr="00E6547F">
        <w:rPr>
          <w:rFonts w:ascii="Arial Narrow" w:hAnsi="Arial Narrow"/>
        </w:rPr>
        <w:t xml:space="preserve"> в</w:t>
      </w:r>
      <w:r w:rsidRPr="00E6547F">
        <w:rPr>
          <w:rFonts w:ascii="Arial Narrow" w:hAnsi="Arial Narrow" w:cs="Arial"/>
          <w:sz w:val="22"/>
          <w:szCs w:val="22"/>
        </w:rPr>
        <w:t xml:space="preserve"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  (распространение, предоставление, доступ), </w:t>
      </w:r>
      <w:r w:rsidRPr="00767A60">
        <w:rPr>
          <w:rFonts w:ascii="Arial Narrow" w:hAnsi="Arial Narrow" w:cs="Arial"/>
          <w:sz w:val="22"/>
          <w:szCs w:val="22"/>
        </w:rPr>
        <w:t>обезличивание, блокирование, удаление, уничтожение, а именно:</w:t>
      </w:r>
    </w:p>
    <w:p w14:paraId="41B137E9" w14:textId="77777777" w:rsidR="003D745A" w:rsidRPr="00767A60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</w:p>
    <w:p w14:paraId="06423EDC" w14:textId="37BD8E65" w:rsidR="003D745A" w:rsidRPr="00767A60" w:rsidRDefault="003D745A" w:rsidP="00CE4FBD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672300D" w14:textId="77777777" w:rsidR="003D745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дата рождения;</w:t>
      </w:r>
    </w:p>
    <w:p w14:paraId="55AA2A0E" w14:textId="77777777" w:rsidR="003D745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 xml:space="preserve">вид/род деятельности; </w:t>
      </w:r>
    </w:p>
    <w:p w14:paraId="7C1C31ED" w14:textId="3A85E113" w:rsidR="003D745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место работы: организация;</w:t>
      </w:r>
    </w:p>
    <w:p w14:paraId="60B43EF1" w14:textId="77777777" w:rsidR="003D745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контактный телефон;</w:t>
      </w:r>
    </w:p>
    <w:p w14:paraId="7DDF887A" w14:textId="77777777" w:rsidR="003D745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0383A3DD" w14:textId="77777777" w:rsidR="003D745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фотография;</w:t>
      </w:r>
    </w:p>
    <w:p w14:paraId="309F2278" w14:textId="77777777" w:rsidR="00927B8A" w:rsidRPr="00767A60" w:rsidRDefault="003D745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видеозапись</w:t>
      </w:r>
      <w:r w:rsidR="00927B8A" w:rsidRPr="00767A60">
        <w:rPr>
          <w:rFonts w:ascii="Arial Narrow" w:hAnsi="Arial Narrow" w:cs="Arial"/>
          <w:sz w:val="22"/>
          <w:szCs w:val="22"/>
        </w:rPr>
        <w:t>;</w:t>
      </w:r>
    </w:p>
    <w:p w14:paraId="1C26F97C" w14:textId="7297AA44" w:rsidR="00927B8A" w:rsidRPr="00767A60" w:rsidRDefault="00767A60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данные об участии в конкурсах </w:t>
      </w:r>
      <w:r w:rsidR="00927B8A" w:rsidRPr="00767A60">
        <w:rPr>
          <w:rFonts w:ascii="Arial Narrow" w:hAnsi="Arial Narrow" w:cs="Arial"/>
          <w:sz w:val="22"/>
          <w:szCs w:val="22"/>
        </w:rPr>
        <w:t>Фонда Тимченко;</w:t>
      </w:r>
    </w:p>
    <w:p w14:paraId="5710EC4E" w14:textId="6F63F4FA" w:rsidR="003D745A" w:rsidRPr="00767A60" w:rsidRDefault="00927B8A" w:rsidP="003D745A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сведен</w:t>
      </w:r>
      <w:r w:rsidR="00767A60">
        <w:rPr>
          <w:rFonts w:ascii="Arial Narrow" w:hAnsi="Arial Narrow" w:cs="Arial"/>
          <w:sz w:val="22"/>
          <w:szCs w:val="22"/>
        </w:rPr>
        <w:t>ия</w:t>
      </w:r>
      <w:r w:rsidRPr="00767A60">
        <w:rPr>
          <w:rFonts w:ascii="Arial Narrow" w:hAnsi="Arial Narrow" w:cs="Arial"/>
          <w:sz w:val="22"/>
          <w:szCs w:val="22"/>
        </w:rPr>
        <w:t xml:space="preserve"> о предшествующей и текущей трудовой деятельности</w:t>
      </w:r>
      <w:r w:rsidR="003D745A" w:rsidRPr="00767A60">
        <w:rPr>
          <w:rFonts w:ascii="Arial Narrow" w:hAnsi="Arial Narrow" w:cs="Arial"/>
          <w:sz w:val="22"/>
          <w:szCs w:val="22"/>
        </w:rPr>
        <w:t>.</w:t>
      </w:r>
    </w:p>
    <w:p w14:paraId="614665D0" w14:textId="77777777" w:rsidR="003D745A" w:rsidRPr="00767A60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</w:p>
    <w:p w14:paraId="64BCD45F" w14:textId="77777777" w:rsidR="003D745A" w:rsidRPr="00767A60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Целями обработки персональных данных являются:</w:t>
      </w:r>
    </w:p>
    <w:p w14:paraId="3B2C2B5C" w14:textId="584ACC54" w:rsidR="003D745A" w:rsidRDefault="003D745A" w:rsidP="003D745A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767A60">
        <w:rPr>
          <w:rFonts w:ascii="Arial Narrow" w:hAnsi="Arial Narrow" w:cs="Arial"/>
          <w:sz w:val="22"/>
          <w:szCs w:val="22"/>
        </w:rPr>
        <w:t>осуществление Фондом Тимченко благотворительной деятельности, в том числе, связанной с подготовкой и проведением Конкурса;</w:t>
      </w:r>
    </w:p>
    <w:p w14:paraId="488D8FBA" w14:textId="3A3C4975" w:rsidR="007157F0" w:rsidRPr="00767A60" w:rsidRDefault="007157F0" w:rsidP="003D745A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7157F0">
        <w:rPr>
          <w:rFonts w:ascii="Arial Narrow" w:hAnsi="Arial Narrow" w:cs="Arial"/>
          <w:sz w:val="22"/>
          <w:szCs w:val="22"/>
        </w:rPr>
        <w:t>содействие активности и объединение лидеров социальных и общественных проектов из числа команд победителей конкурсов Фонда для решения социальных проблем в фокусе стратегии Фонда</w:t>
      </w:r>
      <w:r>
        <w:rPr>
          <w:rFonts w:ascii="Arial Narrow" w:hAnsi="Arial Narrow" w:cs="Arial"/>
          <w:sz w:val="22"/>
          <w:szCs w:val="22"/>
        </w:rPr>
        <w:t>;</w:t>
      </w:r>
    </w:p>
    <w:p w14:paraId="4F792D63" w14:textId="6B330E6B" w:rsidR="003D745A" w:rsidRDefault="003D745A" w:rsidP="003D745A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F431AD">
        <w:rPr>
          <w:rFonts w:ascii="Arial Narrow" w:hAnsi="Arial Narrow" w:cs="Arial"/>
          <w:sz w:val="22"/>
          <w:szCs w:val="22"/>
        </w:rPr>
        <w:t xml:space="preserve">составление и опубликование отчетности о благотворительной деятельности Фонда Тимченко, на официальном сайте Фонда Тимченко </w:t>
      </w:r>
      <w:hyperlink r:id="rId5" w:history="1">
        <w:r w:rsidRPr="00F431AD">
          <w:rPr>
            <w:rStyle w:val="ad"/>
            <w:rFonts w:ascii="Arial Narrow" w:hAnsi="Arial Narrow" w:cs="Arial"/>
            <w:sz w:val="22"/>
            <w:szCs w:val="22"/>
          </w:rPr>
          <w:t>https://fondtimchenko.ru/</w:t>
        </w:r>
      </w:hyperlink>
      <w:r w:rsidR="00F431AD">
        <w:rPr>
          <w:rFonts w:ascii="Arial Narrow" w:hAnsi="Arial Narrow" w:cs="Arial"/>
          <w:sz w:val="22"/>
          <w:szCs w:val="22"/>
        </w:rPr>
        <w:t>.</w:t>
      </w:r>
    </w:p>
    <w:p w14:paraId="20BD11BD" w14:textId="77777777" w:rsidR="00F431AD" w:rsidRPr="00F431AD" w:rsidRDefault="00F431AD" w:rsidP="00F431AD">
      <w:pPr>
        <w:pStyle w:val="a5"/>
        <w:jc w:val="both"/>
        <w:rPr>
          <w:rFonts w:ascii="Arial Narrow" w:hAnsi="Arial Narrow" w:cs="Arial"/>
          <w:sz w:val="22"/>
          <w:szCs w:val="22"/>
        </w:rPr>
      </w:pPr>
    </w:p>
    <w:p w14:paraId="76CF00EF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персональными данных между Фондом Тимченко 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7E63C615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</w:p>
    <w:p w14:paraId="54B31E2C" w14:textId="2F33BED0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 xml:space="preserve">Я проинформирован, что Фонд Тимченко гарантирует обработку персональных данных в соответствии с действующим законодательством Российской Федерации, а также Политикой </w:t>
      </w:r>
      <w:r w:rsidR="00871C4E" w:rsidRPr="00E6547F">
        <w:rPr>
          <w:rFonts w:ascii="Arial Narrow" w:hAnsi="Arial Narrow" w:cs="Arial"/>
          <w:sz w:val="22"/>
          <w:szCs w:val="22"/>
        </w:rPr>
        <w:t xml:space="preserve">конфиденциальности Благотворительного фонда Елены и Геннадия Тимченко. </w:t>
      </w:r>
    </w:p>
    <w:p w14:paraId="76995247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</w:p>
    <w:p w14:paraId="72F654E4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6F23ACA1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</w:p>
    <w:p w14:paraId="46A29BCB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673F8599" w14:textId="77777777" w:rsidR="003D745A" w:rsidRPr="00E6547F" w:rsidRDefault="003D745A" w:rsidP="003D74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0AF52A08" w14:textId="77777777" w:rsidR="003D745A" w:rsidRPr="00E6547F" w:rsidRDefault="003D745A" w:rsidP="003D745A">
      <w:pPr>
        <w:jc w:val="both"/>
        <w:rPr>
          <w:rFonts w:ascii="Arial Narrow" w:hAnsi="Arial Narrow" w:cs="Arial"/>
          <w:sz w:val="22"/>
          <w:szCs w:val="22"/>
        </w:rPr>
      </w:pPr>
    </w:p>
    <w:p w14:paraId="4278D385" w14:textId="7A8EBAAB" w:rsidR="003D745A" w:rsidRDefault="003D745A" w:rsidP="003D745A">
      <w:pPr>
        <w:tabs>
          <w:tab w:val="left" w:pos="3075"/>
        </w:tabs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Дата ___ ________________ 202</w:t>
      </w:r>
      <w:r w:rsidR="00871C4E" w:rsidRPr="00E6547F">
        <w:rPr>
          <w:rFonts w:ascii="Arial Narrow" w:hAnsi="Arial Narrow" w:cs="Arial"/>
          <w:sz w:val="22"/>
          <w:szCs w:val="22"/>
        </w:rPr>
        <w:t>5</w:t>
      </w:r>
      <w:r w:rsidRPr="00E6547F">
        <w:rPr>
          <w:rFonts w:ascii="Arial Narrow" w:hAnsi="Arial Narrow" w:cs="Arial"/>
          <w:sz w:val="22"/>
          <w:szCs w:val="22"/>
        </w:rPr>
        <w:t>г</w:t>
      </w:r>
      <w:r w:rsidRPr="00E6547F">
        <w:rPr>
          <w:rFonts w:ascii="Arial Narrow" w:hAnsi="Arial Narrow" w:cs="Arial"/>
          <w:sz w:val="22"/>
          <w:szCs w:val="22"/>
        </w:rPr>
        <w:tab/>
        <w:t xml:space="preserve">Подпись ______________________  /   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E6547F">
        <w:rPr>
          <w:rFonts w:ascii="Arial Narrow" w:hAnsi="Arial Narrow" w:cs="Arial"/>
          <w:sz w:val="22"/>
          <w:szCs w:val="22"/>
        </w:rPr>
        <w:t>/</w:t>
      </w:r>
    </w:p>
    <w:p w14:paraId="509C2715" w14:textId="11943F4D" w:rsidR="006A55C2" w:rsidRDefault="006A55C2" w:rsidP="003D745A">
      <w:pPr>
        <w:tabs>
          <w:tab w:val="left" w:pos="3075"/>
        </w:tabs>
        <w:jc w:val="both"/>
        <w:rPr>
          <w:rFonts w:ascii="Arial Narrow" w:hAnsi="Arial Narrow" w:cs="Arial"/>
          <w:sz w:val="22"/>
          <w:szCs w:val="22"/>
        </w:rPr>
      </w:pPr>
    </w:p>
    <w:p w14:paraId="7F4D2B4F" w14:textId="4E837AB2" w:rsidR="006A55C2" w:rsidRDefault="006A55C2" w:rsidP="003D745A">
      <w:pPr>
        <w:tabs>
          <w:tab w:val="left" w:pos="3075"/>
        </w:tabs>
        <w:jc w:val="both"/>
        <w:rPr>
          <w:rFonts w:ascii="Arial Narrow" w:hAnsi="Arial Narrow" w:cs="Arial"/>
          <w:sz w:val="22"/>
          <w:szCs w:val="22"/>
        </w:rPr>
      </w:pPr>
    </w:p>
    <w:p w14:paraId="2506E864" w14:textId="150E031F" w:rsidR="006A55C2" w:rsidRDefault="006A55C2" w:rsidP="003D745A">
      <w:pPr>
        <w:tabs>
          <w:tab w:val="left" w:pos="3075"/>
        </w:tabs>
        <w:jc w:val="both"/>
        <w:rPr>
          <w:rFonts w:ascii="Arial Narrow" w:hAnsi="Arial Narrow" w:cs="Arial"/>
          <w:sz w:val="22"/>
          <w:szCs w:val="22"/>
        </w:rPr>
      </w:pPr>
    </w:p>
    <w:p w14:paraId="559A77FB" w14:textId="77777777" w:rsidR="006A55C2" w:rsidRPr="00E6547F" w:rsidRDefault="006A55C2" w:rsidP="003D745A">
      <w:pPr>
        <w:tabs>
          <w:tab w:val="left" w:pos="3075"/>
        </w:tabs>
        <w:jc w:val="both"/>
        <w:rPr>
          <w:rFonts w:ascii="Arial Narrow" w:hAnsi="Arial Narrow"/>
        </w:rPr>
      </w:pPr>
    </w:p>
    <w:p w14:paraId="12E737F4" w14:textId="77777777" w:rsidR="003D745A" w:rsidRPr="00E6547F" w:rsidRDefault="003D745A" w:rsidP="003D745A">
      <w:pPr>
        <w:tabs>
          <w:tab w:val="left" w:pos="3075"/>
        </w:tabs>
        <w:jc w:val="both"/>
        <w:rPr>
          <w:rFonts w:ascii="Arial Narrow" w:hAnsi="Arial Narrow"/>
        </w:rPr>
      </w:pPr>
    </w:p>
    <w:p w14:paraId="25C5FDE7" w14:textId="472ADC7C" w:rsidR="003D745A" w:rsidRPr="00E6547F" w:rsidRDefault="003D745A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/>
          <w:noProof/>
        </w:rPr>
        <w:lastRenderedPageBreak/>
        <w:drawing>
          <wp:inline distT="0" distB="0" distL="0" distR="0" wp14:anchorId="1705419C" wp14:editId="241B5223">
            <wp:extent cx="6296025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3084" w14:textId="77777777" w:rsidR="003D745A" w:rsidRPr="00E6547F" w:rsidRDefault="003D745A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D7CEA95" w14:textId="132F8AA9" w:rsidR="003137AC" w:rsidRPr="00E6547F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 xml:space="preserve">Я, </w:t>
      </w:r>
      <w:r w:rsidR="00430169"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547F">
        <w:rPr>
          <w:rFonts w:ascii="Arial Narrow" w:hAnsi="Arial Narrow" w:cs="Arial"/>
          <w:sz w:val="22"/>
          <w:szCs w:val="22"/>
        </w:rPr>
        <w:t xml:space="preserve">паспорт: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547F">
        <w:rPr>
          <w:rFonts w:ascii="Arial Narrow" w:hAnsi="Arial Narrow" w:cs="Arial"/>
          <w:sz w:val="22"/>
          <w:szCs w:val="22"/>
        </w:rPr>
        <w:t xml:space="preserve">, дата выдачи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E6547F">
        <w:rPr>
          <w:rFonts w:ascii="Arial Narrow" w:hAnsi="Arial Narrow" w:cs="Arial"/>
          <w:sz w:val="22"/>
          <w:szCs w:val="22"/>
          <w:lang w:eastAsia="en-US"/>
        </w:rPr>
        <w:t>,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547F"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E6547F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E6547F">
        <w:rPr>
          <w:rFonts w:ascii="Arial Narrow" w:hAnsi="Arial Narrow" w:cs="Arial"/>
          <w:sz w:val="22"/>
          <w:szCs w:val="22"/>
          <w:lang w:eastAsia="en-US"/>
        </w:rPr>
        <w:t>,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547F">
        <w:rPr>
          <w:rFonts w:ascii="Arial Narrow" w:hAnsi="Arial Narrow" w:cs="Arial"/>
          <w:sz w:val="22"/>
          <w:szCs w:val="22"/>
        </w:rPr>
        <w:t xml:space="preserve">зарегистрированный по адресу: 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>адрес регистрации,</w:t>
      </w:r>
      <w:r w:rsidRPr="00E6547F">
        <w:rPr>
          <w:rFonts w:ascii="Arial Narrow" w:hAnsi="Arial Narrow" w:cs="Arial"/>
          <w:sz w:val="22"/>
          <w:szCs w:val="22"/>
        </w:rPr>
        <w:t xml:space="preserve"> в соответствии с требованиями </w:t>
      </w:r>
      <w:r w:rsidR="00860A46" w:rsidRPr="00E6547F">
        <w:rPr>
          <w:rFonts w:ascii="Arial Narrow" w:hAnsi="Arial Narrow" w:cs="Arial"/>
          <w:sz w:val="22"/>
          <w:szCs w:val="22"/>
        </w:rPr>
        <w:t xml:space="preserve">ст. 10.1. </w:t>
      </w:r>
      <w:r w:rsidRPr="00E6547F">
        <w:rPr>
          <w:rFonts w:ascii="Arial Narrow" w:hAnsi="Arial Narrow" w:cs="Arial"/>
          <w:sz w:val="22"/>
          <w:szCs w:val="22"/>
        </w:rPr>
        <w:t>Федерального закона от 27.07.2006 N 152-ФЗ «О персональных данных», настоящим даю</w:t>
      </w:r>
      <w:r w:rsidR="008A4275" w:rsidRPr="00E6547F">
        <w:rPr>
          <w:rFonts w:ascii="Arial Narrow" w:hAnsi="Arial Narrow" w:cs="Arial"/>
          <w:sz w:val="22"/>
          <w:szCs w:val="22"/>
        </w:rPr>
        <w:t xml:space="preserve"> добровольное</w:t>
      </w:r>
      <w:r w:rsidRPr="00E6547F">
        <w:rPr>
          <w:rFonts w:ascii="Arial Narrow" w:hAnsi="Arial Narrow" w:cs="Arial"/>
          <w:sz w:val="22"/>
          <w:szCs w:val="22"/>
        </w:rPr>
        <w:t xml:space="preserve"> согласие </w:t>
      </w:r>
      <w:r w:rsidRPr="00E6547F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E6547F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 w:rsidRPr="00E6547F">
        <w:rPr>
          <w:rFonts w:ascii="Arial Narrow" w:hAnsi="Arial Narrow" w:cs="Arial"/>
          <w:bCs/>
          <w:sz w:val="22"/>
          <w:szCs w:val="22"/>
        </w:rPr>
        <w:t xml:space="preserve"> </w:t>
      </w:r>
      <w:r w:rsidRPr="00E6547F">
        <w:rPr>
          <w:rFonts w:ascii="Arial Narrow" w:hAnsi="Arial Narrow" w:cs="Arial"/>
          <w:bCs/>
          <w:sz w:val="22"/>
          <w:szCs w:val="22"/>
        </w:rPr>
        <w:t>ОГРН: 1107799035563)</w:t>
      </w:r>
      <w:r w:rsidRPr="00E6547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E6547F">
        <w:rPr>
          <w:rFonts w:ascii="Arial Narrow" w:hAnsi="Arial Narrow" w:cs="Arial"/>
          <w:bCs/>
          <w:sz w:val="22"/>
          <w:szCs w:val="22"/>
        </w:rPr>
        <w:t>(далее – «Фонд Тимченко»)</w:t>
      </w:r>
      <w:r w:rsidR="00E167FB" w:rsidRPr="00E6547F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E6547F">
        <w:rPr>
          <w:rFonts w:ascii="Arial Narrow" w:hAnsi="Arial Narrow" w:cs="Arial"/>
          <w:sz w:val="22"/>
          <w:szCs w:val="22"/>
        </w:rPr>
        <w:t>обр</w:t>
      </w:r>
      <w:r w:rsidR="00430169" w:rsidRPr="00E6547F">
        <w:rPr>
          <w:rFonts w:ascii="Arial Narrow" w:hAnsi="Arial Narrow" w:cs="Arial"/>
          <w:sz w:val="22"/>
          <w:szCs w:val="22"/>
        </w:rPr>
        <w:t>аботку моих персональных данных</w:t>
      </w:r>
      <w:r w:rsidR="00860A46" w:rsidRPr="00E6547F">
        <w:rPr>
          <w:rFonts w:ascii="Arial Narrow" w:hAnsi="Arial Narrow" w:cs="Arial"/>
          <w:sz w:val="22"/>
          <w:szCs w:val="22"/>
        </w:rPr>
        <w:t xml:space="preserve"> в форме распространения </w:t>
      </w:r>
      <w:r w:rsidR="003137AC" w:rsidRPr="00E6547F">
        <w:rPr>
          <w:rFonts w:ascii="Arial Narrow" w:hAnsi="Arial Narrow" w:cs="Arial"/>
          <w:sz w:val="22"/>
          <w:szCs w:val="22"/>
        </w:rPr>
        <w:t>:</w:t>
      </w:r>
    </w:p>
    <w:p w14:paraId="7C40221A" w14:textId="7DE6D5FA" w:rsidR="003137AC" w:rsidRPr="00E6547F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AFAFA83" w14:textId="66F9D095" w:rsidR="00860A46" w:rsidRPr="00E6547F" w:rsidRDefault="00860A46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38C9C8E5" w14:textId="36BC3600" w:rsidR="004D3CD0" w:rsidRPr="008F41A4" w:rsidRDefault="004D3CD0" w:rsidP="00CE4FBD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F41A4"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431306CB" w14:textId="77777777" w:rsidR="004D3CD0" w:rsidRPr="008F41A4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F41A4">
        <w:rPr>
          <w:rFonts w:ascii="Arial Narrow" w:hAnsi="Arial Narrow" w:cs="Arial"/>
          <w:sz w:val="22"/>
          <w:szCs w:val="22"/>
        </w:rPr>
        <w:t xml:space="preserve">вид/род деятельности; </w:t>
      </w:r>
    </w:p>
    <w:p w14:paraId="4BF8741C" w14:textId="530F78DC" w:rsidR="004D3CD0" w:rsidRPr="008F41A4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F41A4">
        <w:rPr>
          <w:rFonts w:ascii="Arial Narrow" w:hAnsi="Arial Narrow" w:cs="Arial"/>
          <w:sz w:val="22"/>
          <w:szCs w:val="22"/>
        </w:rPr>
        <w:t>место работы: организация;</w:t>
      </w:r>
    </w:p>
    <w:p w14:paraId="500CDEF3" w14:textId="77777777" w:rsidR="00A21608" w:rsidRPr="008F41A4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F41A4">
        <w:rPr>
          <w:rFonts w:ascii="Arial Narrow" w:hAnsi="Arial Narrow" w:cs="Arial"/>
          <w:sz w:val="22"/>
          <w:szCs w:val="22"/>
        </w:rPr>
        <w:t>фотография;</w:t>
      </w:r>
    </w:p>
    <w:p w14:paraId="33634880" w14:textId="77777777" w:rsidR="001F1104" w:rsidRPr="008F41A4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F41A4">
        <w:rPr>
          <w:rFonts w:ascii="Arial Narrow" w:hAnsi="Arial Narrow" w:cs="Arial"/>
          <w:sz w:val="22"/>
          <w:szCs w:val="22"/>
        </w:rPr>
        <w:t>видеозапись</w:t>
      </w:r>
      <w:r w:rsidR="001F1104" w:rsidRPr="008F41A4">
        <w:rPr>
          <w:rFonts w:ascii="Arial Narrow" w:hAnsi="Arial Narrow" w:cs="Arial"/>
          <w:sz w:val="22"/>
          <w:szCs w:val="22"/>
        </w:rPr>
        <w:t>;</w:t>
      </w:r>
    </w:p>
    <w:p w14:paraId="3584CA3C" w14:textId="26C0A873" w:rsidR="001F1104" w:rsidRPr="00B30462" w:rsidRDefault="008F41A4" w:rsidP="008F41A4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>данные об участии в конкурсах Фонда Тимченко;</w:t>
      </w:r>
    </w:p>
    <w:p w14:paraId="18D1E9BF" w14:textId="6BBB9C3E" w:rsidR="00A32AA4" w:rsidRPr="00B30462" w:rsidRDefault="001F1104" w:rsidP="001F1104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>сведен</w:t>
      </w:r>
      <w:r w:rsidR="008F41A4" w:rsidRPr="00B30462">
        <w:rPr>
          <w:rFonts w:ascii="Arial Narrow" w:hAnsi="Arial Narrow" w:cs="Arial"/>
          <w:sz w:val="22"/>
          <w:szCs w:val="22"/>
        </w:rPr>
        <w:t>и</w:t>
      </w:r>
      <w:r w:rsidRPr="00B30462">
        <w:rPr>
          <w:rFonts w:ascii="Arial Narrow" w:hAnsi="Arial Narrow" w:cs="Arial"/>
          <w:sz w:val="22"/>
          <w:szCs w:val="22"/>
        </w:rPr>
        <w:t>я о предшествующей и текущей трудовой деятельности</w:t>
      </w:r>
      <w:r w:rsidR="00A32AA4" w:rsidRPr="00B30462">
        <w:rPr>
          <w:rFonts w:ascii="Arial Narrow" w:hAnsi="Arial Narrow" w:cs="Arial"/>
          <w:sz w:val="22"/>
          <w:szCs w:val="22"/>
        </w:rPr>
        <w:t>.</w:t>
      </w:r>
    </w:p>
    <w:p w14:paraId="3435D44E" w14:textId="77777777" w:rsidR="008A4275" w:rsidRPr="00B30462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Pr="00B3046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>Цел</w:t>
      </w:r>
      <w:r w:rsidR="002B4872" w:rsidRPr="00B30462">
        <w:rPr>
          <w:rFonts w:ascii="Arial Narrow" w:hAnsi="Arial Narrow" w:cs="Arial"/>
          <w:sz w:val="22"/>
          <w:szCs w:val="22"/>
        </w:rPr>
        <w:t>ями</w:t>
      </w:r>
      <w:r w:rsidRPr="00B30462"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 w:rsidRPr="00B30462">
        <w:rPr>
          <w:rFonts w:ascii="Arial Narrow" w:hAnsi="Arial Narrow" w:cs="Arial"/>
          <w:sz w:val="22"/>
          <w:szCs w:val="22"/>
        </w:rPr>
        <w:t>ляю</w:t>
      </w:r>
      <w:r w:rsidR="00386F88" w:rsidRPr="00B30462">
        <w:rPr>
          <w:rFonts w:ascii="Arial Narrow" w:hAnsi="Arial Narrow" w:cs="Arial"/>
          <w:sz w:val="22"/>
          <w:szCs w:val="22"/>
        </w:rPr>
        <w:t>тся</w:t>
      </w:r>
      <w:r w:rsidR="002B4872" w:rsidRPr="00B30462">
        <w:rPr>
          <w:rFonts w:ascii="Arial Narrow" w:hAnsi="Arial Narrow" w:cs="Arial"/>
          <w:sz w:val="22"/>
          <w:szCs w:val="22"/>
        </w:rPr>
        <w:t>:</w:t>
      </w:r>
    </w:p>
    <w:p w14:paraId="7BC60E1B" w14:textId="35DAF0EF" w:rsidR="002B4872" w:rsidRPr="00B3046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 xml:space="preserve">осуществление Фондом Тимченко </w:t>
      </w:r>
      <w:r w:rsidR="000049EF" w:rsidRPr="00B30462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B3046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 w:rsidRPr="00B30462">
        <w:rPr>
          <w:rFonts w:ascii="Arial Narrow" w:hAnsi="Arial Narrow" w:cs="Arial"/>
          <w:sz w:val="22"/>
          <w:szCs w:val="22"/>
        </w:rPr>
        <w:t xml:space="preserve">в том числе, </w:t>
      </w:r>
      <w:r w:rsidRPr="00B30462">
        <w:rPr>
          <w:rFonts w:ascii="Arial Narrow" w:hAnsi="Arial Narrow" w:cs="Arial"/>
          <w:sz w:val="22"/>
          <w:szCs w:val="22"/>
        </w:rPr>
        <w:t xml:space="preserve">связанной с подготовкой и проведением </w:t>
      </w:r>
      <w:r w:rsidR="000049EF" w:rsidRPr="00B30462">
        <w:rPr>
          <w:rFonts w:ascii="Arial Narrow" w:hAnsi="Arial Narrow" w:cs="Arial"/>
          <w:sz w:val="22"/>
          <w:szCs w:val="22"/>
        </w:rPr>
        <w:t>Конкурса</w:t>
      </w:r>
      <w:r w:rsidR="002B4872" w:rsidRPr="00B30462">
        <w:rPr>
          <w:rFonts w:ascii="Arial Narrow" w:hAnsi="Arial Narrow" w:cs="Arial"/>
          <w:sz w:val="22"/>
          <w:szCs w:val="22"/>
        </w:rPr>
        <w:t>;</w:t>
      </w:r>
    </w:p>
    <w:p w14:paraId="2B59DC17" w14:textId="326FD50E" w:rsidR="007157F0" w:rsidRPr="00B30462" w:rsidRDefault="007157F0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>содействие активности и объединение лидеров социальных и общественных проектов из числа команд победителей конкурсов Фонда для решения социальных проблем в фокусе стратегии Фонда Тимченко;</w:t>
      </w:r>
    </w:p>
    <w:p w14:paraId="21D88FFF" w14:textId="279C79D0" w:rsidR="0069247D" w:rsidRPr="00B30462" w:rsidRDefault="000049EF" w:rsidP="00F431AD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3046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Тимченко, на официальном сайте Фонда Тимченко </w:t>
      </w:r>
      <w:hyperlink r:id="rId7" w:history="1">
        <w:r w:rsidR="009B2B40" w:rsidRPr="00B30462">
          <w:rPr>
            <w:rStyle w:val="ad"/>
            <w:rFonts w:ascii="Arial Narrow" w:hAnsi="Arial Narrow" w:cs="Arial"/>
            <w:color w:val="auto"/>
            <w:sz w:val="22"/>
            <w:szCs w:val="22"/>
          </w:rPr>
          <w:t>https://fondtimchenko.ru/</w:t>
        </w:r>
      </w:hyperlink>
      <w:r w:rsidR="00F431AD" w:rsidRPr="00B30462">
        <w:rPr>
          <w:rFonts w:ascii="Arial Narrow" w:hAnsi="Arial Narrow" w:cs="Arial"/>
          <w:sz w:val="22"/>
          <w:szCs w:val="22"/>
        </w:rPr>
        <w:t>.</w:t>
      </w:r>
    </w:p>
    <w:p w14:paraId="38F9F8E7" w14:textId="77777777" w:rsidR="00F431AD" w:rsidRPr="00B30462" w:rsidRDefault="00F431AD" w:rsidP="00F431AD">
      <w:pPr>
        <w:pStyle w:val="a5"/>
        <w:jc w:val="both"/>
        <w:rPr>
          <w:rFonts w:ascii="Arial Narrow" w:hAnsi="Arial Narrow" w:cs="Arial"/>
          <w:sz w:val="22"/>
          <w:szCs w:val="22"/>
        </w:rPr>
      </w:pPr>
    </w:p>
    <w:p w14:paraId="5AA71167" w14:textId="3D9D45B9" w:rsidR="002939AD" w:rsidRPr="00B30462" w:rsidRDefault="00B9594C" w:rsidP="0064082C">
      <w:pPr>
        <w:jc w:val="both"/>
        <w:rPr>
          <w:rFonts w:ascii="Arial Narrow" w:hAnsi="Arial Narrow" w:cs="Arial"/>
          <w:sz w:val="22"/>
          <w:szCs w:val="22"/>
        </w:rPr>
      </w:pPr>
      <w:r w:rsidRPr="00B30462">
        <w:rPr>
          <w:rFonts w:ascii="Arial Narrow" w:hAnsi="Arial Narrow" w:cs="Arial"/>
          <w:sz w:val="22"/>
          <w:szCs w:val="22"/>
        </w:rPr>
        <w:t xml:space="preserve">Распространение </w:t>
      </w:r>
      <w:r w:rsidR="00710C2A" w:rsidRPr="00B30462">
        <w:rPr>
          <w:rFonts w:ascii="Arial Narrow" w:hAnsi="Arial Narrow" w:cs="Arial"/>
          <w:sz w:val="22"/>
          <w:szCs w:val="22"/>
        </w:rPr>
        <w:t xml:space="preserve">персональных данных осуществляется </w:t>
      </w:r>
      <w:r w:rsidR="00710C2A" w:rsidRPr="00B30462">
        <w:rPr>
          <w:rFonts w:ascii="Arial Narrow" w:hAnsi="Arial Narrow"/>
          <w:sz w:val="22"/>
          <w:szCs w:val="22"/>
        </w:rPr>
        <w:t xml:space="preserve">посредством использования вышеуказанных персональных  данных на </w:t>
      </w:r>
      <w:r w:rsidR="00784A72" w:rsidRPr="00B30462">
        <w:rPr>
          <w:rFonts w:ascii="Arial Narrow" w:hAnsi="Arial Narrow"/>
          <w:sz w:val="22"/>
          <w:szCs w:val="22"/>
        </w:rPr>
        <w:t>всех</w:t>
      </w:r>
      <w:r w:rsidR="00F431AD" w:rsidRPr="00B30462">
        <w:rPr>
          <w:rFonts w:ascii="Arial Narrow" w:hAnsi="Arial Narrow"/>
          <w:sz w:val="22"/>
          <w:szCs w:val="22"/>
        </w:rPr>
        <w:t xml:space="preserve"> информационных ресурсах/</w:t>
      </w:r>
      <w:r w:rsidR="00710C2A" w:rsidRPr="00B30462">
        <w:rPr>
          <w:rFonts w:ascii="Arial Narrow" w:hAnsi="Arial Narrow"/>
          <w:sz w:val="22"/>
          <w:szCs w:val="22"/>
        </w:rPr>
        <w:t xml:space="preserve">сайтах, принадлежащих и используемых Фондом в сети Интернет, в том числе на сайте </w:t>
      </w:r>
      <w:r w:rsidR="00710C2A" w:rsidRPr="00B30462">
        <w:rPr>
          <w:rFonts w:ascii="Arial Narrow" w:eastAsia="Calibri" w:hAnsi="Arial Narrow"/>
          <w:sz w:val="22"/>
          <w:szCs w:val="22"/>
          <w:lang w:eastAsia="en-US"/>
        </w:rPr>
        <w:t xml:space="preserve">- </w:t>
      </w:r>
      <w:bookmarkStart w:id="4" w:name="_Hlk190347431"/>
      <w:r w:rsidR="00710C2A" w:rsidRPr="00B30462">
        <w:rPr>
          <w:rFonts w:ascii="Arial Narrow" w:eastAsia="Calibri" w:hAnsi="Arial Narrow"/>
          <w:sz w:val="22"/>
          <w:szCs w:val="22"/>
          <w:lang w:eastAsia="en-US"/>
        </w:rPr>
        <w:fldChar w:fldCharType="begin"/>
      </w:r>
      <w:r w:rsidR="00710C2A" w:rsidRPr="00B30462">
        <w:rPr>
          <w:rFonts w:ascii="Arial Narrow" w:eastAsia="Calibri" w:hAnsi="Arial Narrow"/>
          <w:sz w:val="22"/>
          <w:szCs w:val="22"/>
          <w:lang w:eastAsia="en-US"/>
        </w:rPr>
        <w:instrText xml:space="preserve"> HYPERLINK "http://premi</w:instrText>
      </w:r>
      <w:r w:rsidR="00710C2A" w:rsidRPr="00B30462">
        <w:rPr>
          <w:rFonts w:ascii="Arial Narrow" w:eastAsia="Calibri" w:hAnsi="Arial Narrow"/>
          <w:sz w:val="22"/>
          <w:szCs w:val="22"/>
          <w:lang w:val="en-US" w:eastAsia="en-US"/>
        </w:rPr>
        <w:instrText>y</w:instrText>
      </w:r>
      <w:r w:rsidR="00710C2A" w:rsidRPr="00B30462">
        <w:rPr>
          <w:rFonts w:ascii="Arial Narrow" w:eastAsia="Calibri" w:hAnsi="Arial Narrow"/>
          <w:sz w:val="22"/>
          <w:szCs w:val="22"/>
          <w:lang w:eastAsia="en-US"/>
        </w:rPr>
        <w:instrText xml:space="preserve">a.fondtimchenko.ru/" </w:instrText>
      </w:r>
      <w:r w:rsidR="00710C2A" w:rsidRPr="00B30462">
        <w:rPr>
          <w:rFonts w:ascii="Arial Narrow" w:eastAsia="Calibri" w:hAnsi="Arial Narrow"/>
          <w:sz w:val="22"/>
          <w:szCs w:val="22"/>
          <w:lang w:eastAsia="en-US"/>
        </w:rPr>
        <w:fldChar w:fldCharType="separate"/>
      </w:r>
      <w:r w:rsidR="00710C2A" w:rsidRPr="00B30462">
        <w:rPr>
          <w:rFonts w:ascii="Arial Narrow" w:eastAsia="Calibri" w:hAnsi="Arial Narrow"/>
          <w:sz w:val="22"/>
          <w:szCs w:val="22"/>
          <w:u w:val="single"/>
          <w:lang w:eastAsia="en-US"/>
        </w:rPr>
        <w:t>http://premi</w:t>
      </w:r>
      <w:r w:rsidR="00710C2A" w:rsidRPr="00B30462">
        <w:rPr>
          <w:rFonts w:ascii="Arial Narrow" w:eastAsia="Calibri" w:hAnsi="Arial Narrow"/>
          <w:sz w:val="22"/>
          <w:szCs w:val="22"/>
          <w:u w:val="single"/>
          <w:lang w:val="en-US" w:eastAsia="en-US"/>
        </w:rPr>
        <w:t>y</w:t>
      </w:r>
      <w:r w:rsidR="00710C2A" w:rsidRPr="00B30462">
        <w:rPr>
          <w:rFonts w:ascii="Arial Narrow" w:eastAsia="Calibri" w:hAnsi="Arial Narrow"/>
          <w:sz w:val="22"/>
          <w:szCs w:val="22"/>
          <w:u w:val="single"/>
          <w:lang w:eastAsia="en-US"/>
        </w:rPr>
        <w:t>a.fondtimchenko.ru/</w:t>
      </w:r>
      <w:bookmarkEnd w:id="4"/>
      <w:r w:rsidR="00710C2A" w:rsidRPr="00B30462">
        <w:rPr>
          <w:rFonts w:ascii="Arial Narrow" w:eastAsia="Calibri" w:hAnsi="Arial Narrow"/>
          <w:sz w:val="22"/>
          <w:szCs w:val="22"/>
          <w:lang w:eastAsia="en-US"/>
        </w:rPr>
        <w:fldChar w:fldCharType="end"/>
      </w:r>
      <w:r w:rsidR="00F431AD" w:rsidRPr="00B30462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094F9507" w14:textId="77777777" w:rsidR="002939AD" w:rsidRPr="00B30462" w:rsidRDefault="002939AD" w:rsidP="002939AD">
      <w:pPr>
        <w:pStyle w:val="ConsPlusNormal"/>
        <w:jc w:val="both"/>
        <w:rPr>
          <w:rFonts w:ascii="Arial Narrow" w:hAnsi="Arial Narrow"/>
        </w:rPr>
      </w:pPr>
    </w:p>
    <w:p w14:paraId="4D14EF54" w14:textId="77777777" w:rsidR="002939AD" w:rsidRPr="00B30462" w:rsidRDefault="002939AD" w:rsidP="002939AD">
      <w:pPr>
        <w:pStyle w:val="ConsPlusNormal"/>
        <w:jc w:val="both"/>
        <w:rPr>
          <w:rFonts w:ascii="Arial Narrow" w:hAnsi="Arial Narrow"/>
        </w:rPr>
      </w:pPr>
      <w:r w:rsidRPr="00B30462">
        <w:rPr>
          <w:rFonts w:ascii="Arial Narrow" w:hAnsi="Arial Narrow"/>
        </w:rPr>
        <w:t>Условия и запреты на обработку вышеуказанных персональных данных (</w:t>
      </w:r>
      <w:hyperlink r:id="rId8">
        <w:r w:rsidRPr="00B30462">
          <w:rPr>
            <w:rFonts w:ascii="Arial Narrow" w:hAnsi="Arial Narrow"/>
          </w:rPr>
          <w:t>ч. 9 ст. 10.1</w:t>
        </w:r>
      </w:hyperlink>
      <w:r w:rsidRPr="00B30462">
        <w:rPr>
          <w:rFonts w:ascii="Arial Narrow" w:hAnsi="Arial Narrow"/>
        </w:rPr>
        <w:t xml:space="preserve"> Федерального закона от 27.07.2006 N 152-ФЗ "О персональных данных") (нужное отметить):</w:t>
      </w:r>
    </w:p>
    <w:p w14:paraId="372E55CA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</w:p>
    <w:p w14:paraId="079DEBEC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  <w:r w:rsidRPr="00E6547F">
        <w:rPr>
          <w:rFonts w:ascii="Arial Narrow" w:hAnsi="Arial Narrow"/>
          <w:noProof/>
          <w:position w:val="-81"/>
        </w:rPr>
        <w:drawing>
          <wp:inline distT="0" distB="0" distL="0" distR="0" wp14:anchorId="4250B76E" wp14:editId="223AAB1F">
            <wp:extent cx="6687047" cy="1180440"/>
            <wp:effectExtent l="0" t="0" r="0" b="127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379" cy="118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5F6D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</w:p>
    <w:p w14:paraId="0209B643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  <w:r w:rsidRPr="00E6547F">
        <w:rPr>
          <w:rFonts w:ascii="Arial Narrow" w:hAnsi="Arial Narrow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49A1DDC3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  <w:r w:rsidRPr="00E6547F">
        <w:rPr>
          <w:rFonts w:ascii="Arial Narrow" w:hAnsi="Arial Narrow"/>
          <w:i/>
        </w:rPr>
        <w:t>не устанавливаю</w:t>
      </w:r>
      <w:r w:rsidRPr="00E6547F">
        <w:rPr>
          <w:rFonts w:ascii="Arial Narrow" w:hAnsi="Arial Narrow"/>
        </w:rPr>
        <w:t xml:space="preserve"> __________________________________________________________________________</w:t>
      </w:r>
    </w:p>
    <w:p w14:paraId="61C56F3C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  <w:r w:rsidRPr="00E6547F">
        <w:rPr>
          <w:rFonts w:ascii="Arial Narrow" w:hAnsi="Arial Narrow"/>
        </w:rPr>
        <w:t>_________________________________________________________________________________________.</w:t>
      </w:r>
    </w:p>
    <w:p w14:paraId="6E494921" w14:textId="77777777" w:rsidR="002939AD" w:rsidRPr="00E6547F" w:rsidRDefault="002939AD" w:rsidP="002939AD">
      <w:pPr>
        <w:pStyle w:val="ConsPlusNormal"/>
        <w:jc w:val="both"/>
        <w:rPr>
          <w:rFonts w:ascii="Arial Narrow" w:hAnsi="Arial Narrow"/>
        </w:rPr>
      </w:pPr>
    </w:p>
    <w:p w14:paraId="0865FBAD" w14:textId="77777777" w:rsidR="0064082C" w:rsidRPr="00E6547F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Pr="00E6547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Pr="00E6547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823E40" w14:textId="5AD338F8" w:rsidR="004D3CD0" w:rsidRPr="001D6546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769AEF38" w14:textId="77777777" w:rsidR="004D3CD0" w:rsidRPr="00E6547F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4E7F17E" w14:textId="2B9A5F64" w:rsidR="00233F81" w:rsidRPr="00E6547F" w:rsidRDefault="004D3CD0" w:rsidP="00125CFC">
      <w:pPr>
        <w:tabs>
          <w:tab w:val="left" w:pos="3075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E6547F">
        <w:rPr>
          <w:rFonts w:ascii="Arial Narrow" w:hAnsi="Arial Narrow" w:cs="Arial"/>
          <w:sz w:val="22"/>
          <w:szCs w:val="22"/>
        </w:rPr>
        <w:t>Дата ___ ________________ 202</w:t>
      </w:r>
      <w:r w:rsidR="00843DD5" w:rsidRPr="00E6547F">
        <w:rPr>
          <w:rFonts w:ascii="Arial Narrow" w:hAnsi="Arial Narrow" w:cs="Arial"/>
          <w:sz w:val="22"/>
          <w:szCs w:val="22"/>
        </w:rPr>
        <w:t>5</w:t>
      </w:r>
      <w:r w:rsidR="00860A46" w:rsidRPr="00E6547F">
        <w:rPr>
          <w:rFonts w:ascii="Arial Narrow" w:hAnsi="Arial Narrow" w:cs="Arial"/>
          <w:sz w:val="22"/>
          <w:szCs w:val="22"/>
        </w:rPr>
        <w:t xml:space="preserve"> </w:t>
      </w:r>
      <w:r w:rsidRPr="00E6547F">
        <w:rPr>
          <w:rFonts w:ascii="Arial Narrow" w:hAnsi="Arial Narrow" w:cs="Arial"/>
          <w:sz w:val="22"/>
          <w:szCs w:val="22"/>
        </w:rPr>
        <w:t>г</w:t>
      </w:r>
      <w:r w:rsidRPr="00E6547F">
        <w:rPr>
          <w:rFonts w:ascii="Arial Narrow" w:hAnsi="Arial Narrow" w:cs="Arial"/>
          <w:sz w:val="22"/>
          <w:szCs w:val="22"/>
        </w:rPr>
        <w:tab/>
        <w:t xml:space="preserve">Подпись ______________________  /   </w:t>
      </w:r>
      <w:r w:rsidRPr="00E6547F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E6547F">
        <w:rPr>
          <w:rFonts w:ascii="Arial Narrow" w:hAnsi="Arial Narrow" w:cs="Arial"/>
          <w:sz w:val="22"/>
          <w:szCs w:val="22"/>
        </w:rPr>
        <w:t>/</w:t>
      </w:r>
    </w:p>
    <w:p w14:paraId="1FD89355" w14:textId="77777777" w:rsidR="00233F81" w:rsidRPr="00E6547F" w:rsidRDefault="00233F81" w:rsidP="00C811AC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F2B3178" w14:textId="77777777" w:rsidR="00233F81" w:rsidRPr="00E6547F" w:rsidRDefault="00233F81" w:rsidP="00C811AC">
      <w:pPr>
        <w:jc w:val="center"/>
        <w:rPr>
          <w:rFonts w:ascii="Arial Narrow" w:hAnsi="Arial Narrow" w:cs="Arial"/>
          <w:b/>
          <w:sz w:val="22"/>
          <w:szCs w:val="22"/>
        </w:rPr>
      </w:pPr>
    </w:p>
    <w:sectPr w:rsidR="00233F81" w:rsidRPr="00E6547F" w:rsidSect="001D6546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40D91"/>
    <w:rsid w:val="00044D60"/>
    <w:rsid w:val="00060B1F"/>
    <w:rsid w:val="00125CFC"/>
    <w:rsid w:val="001500C5"/>
    <w:rsid w:val="00160A1B"/>
    <w:rsid w:val="00160E5B"/>
    <w:rsid w:val="001D6546"/>
    <w:rsid w:val="001F1104"/>
    <w:rsid w:val="00231D8E"/>
    <w:rsid w:val="00233F81"/>
    <w:rsid w:val="002450A0"/>
    <w:rsid w:val="002939AD"/>
    <w:rsid w:val="002B294E"/>
    <w:rsid w:val="002B4872"/>
    <w:rsid w:val="002B6C19"/>
    <w:rsid w:val="002F38E5"/>
    <w:rsid w:val="00302409"/>
    <w:rsid w:val="0030775F"/>
    <w:rsid w:val="003137AC"/>
    <w:rsid w:val="00386F88"/>
    <w:rsid w:val="003D745A"/>
    <w:rsid w:val="003E3069"/>
    <w:rsid w:val="003F33D2"/>
    <w:rsid w:val="00430169"/>
    <w:rsid w:val="004D3CD0"/>
    <w:rsid w:val="004F23E5"/>
    <w:rsid w:val="005E06F0"/>
    <w:rsid w:val="0064082C"/>
    <w:rsid w:val="006570F0"/>
    <w:rsid w:val="0069247D"/>
    <w:rsid w:val="006A12B7"/>
    <w:rsid w:val="006A55C2"/>
    <w:rsid w:val="006F3640"/>
    <w:rsid w:val="00702485"/>
    <w:rsid w:val="00710C2A"/>
    <w:rsid w:val="007157F0"/>
    <w:rsid w:val="00725FC7"/>
    <w:rsid w:val="00767A60"/>
    <w:rsid w:val="00784A72"/>
    <w:rsid w:val="008346FA"/>
    <w:rsid w:val="00843DD5"/>
    <w:rsid w:val="00860A46"/>
    <w:rsid w:val="00871C4E"/>
    <w:rsid w:val="00891DFA"/>
    <w:rsid w:val="0089449F"/>
    <w:rsid w:val="008A4275"/>
    <w:rsid w:val="008C379C"/>
    <w:rsid w:val="008C5D20"/>
    <w:rsid w:val="008F41A4"/>
    <w:rsid w:val="00927B8A"/>
    <w:rsid w:val="00970DBD"/>
    <w:rsid w:val="009B2B40"/>
    <w:rsid w:val="00A06F52"/>
    <w:rsid w:val="00A21608"/>
    <w:rsid w:val="00A32AA4"/>
    <w:rsid w:val="00A36DAB"/>
    <w:rsid w:val="00A57585"/>
    <w:rsid w:val="00B02292"/>
    <w:rsid w:val="00B30462"/>
    <w:rsid w:val="00B9594C"/>
    <w:rsid w:val="00BA2DB1"/>
    <w:rsid w:val="00BA600C"/>
    <w:rsid w:val="00BC45F4"/>
    <w:rsid w:val="00C21EBA"/>
    <w:rsid w:val="00C662B3"/>
    <w:rsid w:val="00C811AC"/>
    <w:rsid w:val="00CE4FBD"/>
    <w:rsid w:val="00CE67C5"/>
    <w:rsid w:val="00CF5FBF"/>
    <w:rsid w:val="00D96E9F"/>
    <w:rsid w:val="00E167FB"/>
    <w:rsid w:val="00E359DD"/>
    <w:rsid w:val="00E6547F"/>
    <w:rsid w:val="00EC7267"/>
    <w:rsid w:val="00F431AD"/>
    <w:rsid w:val="00F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9B2B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9B2B40"/>
    <w:rPr>
      <w:color w:val="605E5C"/>
      <w:shd w:val="clear" w:color="auto" w:fill="E1DFDD"/>
    </w:rPr>
  </w:style>
  <w:style w:type="paragraph" w:customStyle="1" w:styleId="Default">
    <w:name w:val="Default"/>
    <w:rsid w:val="00C81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93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Unresolved Mention"/>
    <w:basedOn w:val="a1"/>
    <w:uiPriority w:val="99"/>
    <w:semiHidden/>
    <w:unhideWhenUsed/>
    <w:rsid w:val="00CE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timchen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fondtimchenk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4940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Polina Sheina</cp:lastModifiedBy>
  <cp:revision>2</cp:revision>
  <cp:lastPrinted>2025-02-25T13:31:00Z</cp:lastPrinted>
  <dcterms:created xsi:type="dcterms:W3CDTF">2025-02-25T13:31:00Z</dcterms:created>
  <dcterms:modified xsi:type="dcterms:W3CDTF">2025-02-25T13:31:00Z</dcterms:modified>
</cp:coreProperties>
</file>